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5C74A4" Type="http://schemas.openxmlformats.org/officeDocument/2006/relationships/officeDocument" Target="/word/document.xml" /><Relationship Id="coreR595C74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9855" w:type="dxa"/>
            <w:gridSpan w:val="4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 w:color="000000"/>
              <w:right w:val="single" w:sz="4" w:space="0" w:shadow="0" w:frame="0"/>
            </w:tcBorders>
            <w:shd w:val="clear" w:color="auto" w:fill="000000"/>
          </w:tcPr>
          <w:p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  <w:lang w:val="en-GB" w:bidi="en-GB" w:eastAsia="en-GB"/>
              </w:rPr>
              <w:t>Liverpool City Region</w:t>
            </w:r>
          </w:p>
          <w:p>
            <w:pPr>
              <w:jc w:val="center"/>
              <w:rPr>
                <w:color w:val="FFFFFF"/>
                <w:sz w:val="40"/>
              </w:rPr>
            </w:pPr>
            <w:r>
              <w:rPr>
                <w:color w:val="FFFFFF"/>
                <w:sz w:val="40"/>
              </w:rPr>
              <w:t xml:space="preserve">Combined </w:t>
            </w:r>
            <w:r>
              <w:rPr>
                <w:color w:val="FFFFFF"/>
                <w:sz w:val="40"/>
                <w:lang w:val="en-GB" w:bidi="en-GB" w:eastAsia="en-GB"/>
              </w:rPr>
              <w:t>A</w:t>
            </w:r>
            <w:r>
              <w:rPr>
                <w:color w:val="FFFFFF"/>
                <w:sz w:val="40"/>
              </w:rPr>
              <w:t xml:space="preserve">uthority </w:t>
            </w:r>
            <w:r>
              <w:rPr>
                <w:color w:val="FFFFFF"/>
                <w:sz w:val="40"/>
                <w:lang w:val="en-GB" w:bidi="en-GB" w:eastAsia="en-GB"/>
              </w:rPr>
              <w:t>M</w:t>
            </w:r>
            <w:r>
              <w:rPr>
                <w:color w:val="FFFFFF"/>
                <w:sz w:val="40"/>
              </w:rPr>
              <w:t xml:space="preserve">ayoral </w:t>
            </w:r>
            <w:r>
              <w:rPr>
                <w:color w:val="FFFFFF"/>
                <w:sz w:val="40"/>
                <w:lang w:val="en-GB" w:bidi="en-GB" w:eastAsia="en-GB"/>
              </w:rPr>
              <w:t>E</w:t>
            </w:r>
            <w:r>
              <w:rPr>
                <w:color w:val="FFFFFF"/>
                <w:sz w:val="40"/>
              </w:rPr>
              <w:t>lection</w:t>
            </w:r>
            <w:r>
              <w:rPr>
                <w:color w:val="FFFFFF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 xml:space="preserve"> </w:t>
            </w:r>
          </w:p>
          <w:p>
            <w:pPr>
              <w:jc w:val="center"/>
              <w:rPr>
                <w:b w:val="1"/>
              </w:rPr>
            </w:pPr>
            <w:r>
              <w:rPr>
                <w:color w:val="FFFFFF"/>
                <w:sz w:val="40"/>
              </w:rPr>
              <w:t xml:space="preserve">Situation of </w:t>
            </w:r>
            <w:r>
              <w:rPr>
                <w:color w:val="FFFFFF"/>
                <w:sz w:val="40"/>
                <w:lang w:val="en-GB" w:bidi="en-GB" w:eastAsia="en-GB"/>
              </w:rPr>
              <w:t xml:space="preserve">Liverpool </w:t>
            </w:r>
            <w:r>
              <w:rPr>
                <w:color w:val="FFFFFF"/>
                <w:sz w:val="40"/>
              </w:rPr>
              <w:t>polling stations</w:t>
            </w:r>
          </w:p>
        </w:tc>
      </w:tr>
      <w:tr>
        <w:trPr>
          <w:wAfter w:w="0" w:type="dxa"/>
        </w:trPr>
        <w:tc>
          <w:tcPr>
            <w:tcW w:w="9855" w:type="dxa"/>
            <w:gridSpan w:val="4"/>
            <w:tcBorders>
              <w:top w:val="nil" w:sz="0" w:space="0" w:shadow="0" w:frame="0" w:color="000000"/>
              <w:left w:val="nil" w:sz="0" w:space="0" w:shadow="0" w:frame="0" w:color="000000"/>
              <w:bottom w:val="single" w:sz="4" w:space="0" w:shadow="0" w:frame="0"/>
              <w:right w:val="nil" w:sz="0" w:space="0" w:shadow="0" w:frame="0" w:color="000000"/>
            </w:tcBorders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wAfter w:w="0" w:type="dxa"/>
        </w:trPr>
        <w:tc>
          <w:tcPr>
            <w:tcW w:w="9855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jc w:val="center"/>
              <w:rPr>
                <w:sz w:val="24"/>
              </w:rPr>
            </w:pPr>
            <w:r>
              <w:rPr>
                <w:b w:val="1"/>
              </w:rPr>
              <w:t>A poll will be held on Thursday 2 May 2024 between 7:00 am and 10:00 pm.</w:t>
            </w:r>
          </w:p>
        </w:tc>
      </w:tr>
      <w:tr>
        <w:trPr>
          <w:wAfter w:w="0" w:type="dxa"/>
          <w:trHeight w:hRule="atLeast" w:val="250"/>
        </w:trPr>
        <w:tc>
          <w:tcPr>
            <w:tcW w:w="9855" w:type="dxa"/>
            <w:gridSpan w:val="4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tabs>
                <w:tab w:val="left" w:pos="357" w:leader="none"/>
              </w:tabs>
              <w:rPr>
                <w:sz w:val="24"/>
              </w:rPr>
            </w:pPr>
          </w:p>
        </w:tc>
      </w:tr>
      <w:tr>
        <w:trPr>
          <w:wAfter w:w="0" w:type="dxa"/>
        </w:trPr>
        <w:tc>
          <w:tcPr>
            <w:tcW w:w="9855" w:type="dxa"/>
            <w:gridSpan w:val="4"/>
            <w:tcBorders>
              <w:top w:val="single" w:sz="4" w:space="0" w:shadow="0" w:frame="0"/>
              <w:left w:val="nil" w:sz="0" w:space="0" w:shadow="0" w:frame="0" w:color="000000"/>
              <w:bottom w:val="single" w:sz="4" w:space="0" w:shadow="0" w:frame="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No. of polling station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Description of persons entitled to vote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SARA Hall, Rundle Road (Corner of Milner Road),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AGA-1 to AGA-2232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St.Anne's Church, Aigburth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AGB-1 to AGB-512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Liverpool Cricket Club, Aigburth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AGC-1 to AGC-1295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Liverpool Cricket Club, Aigburth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AGD-1 to AGD-4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Leisure United Heron Eccles, Abbotshey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ALA-1 to ALA-1681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All Hallows Centre, Entrance: Greenhill Road Only,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ALB-1 to ALB-1394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Allerton Synagogue, 207 Mather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ALC-1 to ALC-1202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Christ Church Walton Breck, Hartnup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ANA-1 to ANA-1751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St.Columba`s Church, Pinehurst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ANB-1 to ANB-1945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St.Columba`s Church, Pinehurst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ANB-1946 to ANB-4110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Anfield Road Primary School, 125 Anfield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ANC-1 to ANC-1790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Anfield Sports &amp; Community Centre, Breckside Park / Lower Breck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AND-1 to AND-582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St.Bede's Church Hall, Fern Grove,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ARA-1 to ARA-2024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St.Clare`s Parish Centre, Rutland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ARB-1 to ARB-1584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Broadgreen Primary School, Entrance: Rossall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BGA-1 to BGA-1662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East Prescot Road Nursery School, 86 East Prescot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BGB-1 to BGB-1499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Temporary Polling Station, Opposite 2 Lingfield Road, Near Its Junction With, Thomas Drive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BGC-1 to BGC-1378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Gateway Conference Centre, 75 London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BHA-1 to BHA-1076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Pleasant Street Primary School, Pleasant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BHB-1 to BHB-2157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St.Mark`s Church, Cranwell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BVA-1 to BVA-2591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Wood Lane Social Club, Wood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BVB-1 to BVB-677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St.Stephen's Parish Centre, Belle Vale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BVC-1 to BVC-1615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Woodlands Community Centre, 30 Woodlands Square,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BVD-1 to BVD-1246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St.Cyril`s Parochial Club, Southbrook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BVE-1 to BVE-1893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Valley Community Theatre, Childwall Valley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BVF-1 to BVF-1848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Allerton Library, Allerton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CAA-1 to CAA-1216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Fisher-More Hall, Bishop Eton Monastery, Woolton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CAB-1 to CAB-1601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Fisher-More Hall, Bishop Eton Monastery, Woolton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CAC-1 to CAC-1132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Childwall &amp; Woolton Childrens Centre, Rudston Primary School, Rudston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CDA-1 to CDA-1841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East Wavertree &amp; Childwall Community Association, 129A Dunbabin Road, (Ent) Opp Green Lane North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CDB-1 to CDB-1400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St.Paschal Baylon School, Chelwood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CDC-1 to CDC-1055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Childwall C of E Primary School, Entrance: Salisbury Park Only, Off Woolton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CDD-1 to CDD-1395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Chelwood &amp; District Welfare Association, C.A.D.W.A Hall, Bowland Avenue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CDE-1 to CDE-2587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East Wavertree &amp; Childwall Community Association, 129A Dunbabin Road, (Ent) Opp Green Lane North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CDF-1 to CDF-1446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Leamington Community Primary School, Leamington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CEA-1 to CEA-2323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Temporary Polling Station, Broadway Nursing Home, Flemington Avenue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CEB-1 to CEB-2153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Abercromby Nursery School, Falkner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CGA-1 to CGA-1203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Abercromby Nursery School, Falkner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CGB-1 to CGB-1872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St.Bride`s Church, Percy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CGC-1 to CGC-1844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St.Anne`s Catholic Primary School, Overbury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CGD-1 to CGD-630/2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Mosspits Lane Primary School, Mosspits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CHA-1 to CHA-1826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Blue Coat School, East Wing Chapel Entrance, Church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CHB-1 to CHB-2144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Bethel Welsh Presbyterian Church, Entrance: Auckland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CHC-1 to CHC-958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Liverpool Parish Church, Our Lady &amp; St.Nicholas, Chapel Street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CNA-1 to CNA-2426/2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Marybone Youth &amp; Community Centre, Addison Way,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CNB-1 to CNB-1041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Central Library, William Brown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CNC-1 to CNC-1577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Our House Walton Community Hub, (Formerly Local Solutions Family Centre), 15 Heathcote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COA-1 to COA-1271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County Children`s Centre, at Arnot St Mary C of E Primary School, Arnot Street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COB-1 to COB-2703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Spellow Library, 125 County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COC-1 to COC-2343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Hetherlow Community Centre, 31 Moor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COD-1 to COD-1314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St.Aidan`s Church Hall, Cherry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COE-1 to COE-322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St.Cuthberts Church, Langley Close, Croxteth Park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CPA-1 to CPA-2533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52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St.Cuthberts Church, Langley Close, Croxteth Park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CPA-2534 to CPA-5042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City of Liverpool College, 52 Roscoe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CSA-1 to CSA-2777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St.Vincent De Paul Primary School, Pitt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CSB-1 to CSB-2712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Toxteth Library, Windsor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CSC-1 to CSC-381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Florence Melly Primary School, Bushey Road Entrance Only,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CWA-1 to CWA-2907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Clubmoor Presbyterian Church Hall, Cherry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CWB-1 to CWB-1428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Alt Valley Community Trust, Altcross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CXA-1 to CXA-2006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Our Lady Queen of Martyrs Parish Centre, Stonebridge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CXB-1 to CXB-2347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Riverview Development Trust Ltd, 109 Upper Mann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DNA-1 to DNA-1958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Holy Family Catholic Primary School, Entrance: Rhyl Street Only,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DNB-1 to DNB-1606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St.Cleopas Church &amp; Family Centre, 400 Mill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DNC-1 to DNC-1913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St.Finbar`s Catholic Primary School, South Hill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DND-1 to DND-1182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St.Philemon's C of E Church, 78 Admiral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DNE-1 to DNE-1156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Holy Trinity Walton Breck, Breck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EEA-1 to EEA-741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Liverpool Irish Centre, 6 Boundary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EEB-1 to EEB-2852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Alive Believers Church &amp; Community Centre, 259-261 Boaler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EEC-1 to EEC-552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Edge Hill Youth &amp; Community Centre, 79 Durning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EHA-1 to EHA-1816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Picton Children`s Centre, 139 Earle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EHB-1 to EHB-1630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Unity Youth and Community Centre, 49 Dove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EHC-1 to EHC-155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Christ Church Walton Breck, Hartnup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ENA-1 to ENA-1539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Breckfield Centre, Ent: Breckfield Road North, And Mere Lane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ENB-1 to ENB-2742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Everton Park Sports Centre, Great Homer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EWA-1 to EWA-721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St.Francis Xavier Church, Salisbury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EWB-1 to EWB-2214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Fazakerley Function Suite, Fazakerley Social Club, Longmoor Lane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FEA-1 to FEA-1088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Fazakerley Community Federation, Formosa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FEB-1 to FEB-1637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77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Fazakerley Community Federation, Formosa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FEB-1638 to FEB-3096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Matthew Arnold Primary School, Dingle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FGA-1 to FGA-1097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Leisure United Jericho Lane, Otterspool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FGB-1 to FGB-958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Matthew Arnold Primary School, Dingle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FGC-1 to FGC-796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Railway Club, Melling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FNA-1 to FNA-1765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Longmoor Lane Social Club, Longmoor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FNB-1 to FNB-2211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Emmanuel Church, Higher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FWA-1 to FWA-1898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Jeffrey Humble Playing Fields, Long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FWB-1 to FWB-1251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Our Lady &amp; St Philomena Parish / Community, Russell Room, Sparrow Hall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FWC-1 to FWC-1132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Ambergate Guide Hut, Ambergate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GCA-1 to GCA-1410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87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Ambergate Guide Hut, Ambergate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GCA-1411 to GCA-2817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St.Mary`s Church Parish Hall, St Mary`s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GCB-1 to GCB-1827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Sefton Park Community Centre, 3 Croxteth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GPA-1 to GPA-816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Greenbank Primary School, Mossley Avenue Entrance,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GPB-1 to GPB-872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Greenbank Student Village, 72 Greenbank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GPC-1 to GPC-619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Coffee Lounge, Stapely Jewish Care Home Ltd, Entrance: Corner of North Mossley Hill Road, and Queens Drive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GPD-1 to GPD-1832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Garston One Stop Shop / Library, Bowden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GSA-1 to GSA-1351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94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Garston One Stop Shop / Library, Bowden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GSA-1352 to GSA-2692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St.Mary`s Church Parish Hall, St Mary`s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GSB-1 to GSB-669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Garston Community Council, Reading Room, Wellington Street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GSC-1 to GSC-1997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Garston Children`s Centre, 70 Banks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GSD-1 to GSD-2769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Gateacre Institute, Grange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GTA-1 to GTA-1757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99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Gateacre Institute, Grange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GTA-1758 to GTA-3533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Childwall Abbey School, Childwall Abbey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GTB-1 to GTB-1154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Childwall Abbey School, Childwall Abbey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GTC-1 to GTC-126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Knotty Ash Primary School, Thomas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KDA-1 to KDA-711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Holy Spirit Community Hall, East Prescot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KDB-1 to KDB-1607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Dovecot Primary School, Grant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KDC-1 to KDC-1874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County Methodist Hub, Harlech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KEA-1 to KEA-1259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Blue Base, Salop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KEB-1 to KEB-1614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New Park Primary School, 100 Boaler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KFA-1 to KFA-1390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All Saints Worship Centre, 55 Sheil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KFB-1 to KFB-1217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All Saints Worship Centre, 55 Sheil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KFC-1 to KFC-2202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Central Youth Club, 62 Walker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KFD-1 to KFD-815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Devonshire House - Marquee, 293-297 Devonshire House, Entrance: Edge Lane Only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KFE-1 to KFE-740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Phoenix Primary School, Birchfield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KFF-3 to KFF-1545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Kensington Primary School, Brae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KFG-1 to KFG-1494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Kensington Fields Community Centre, 24 Hall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KFH-1 to KFH-2059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Victory Outreach Liverpool, (Formerly Newsham Park Chapel), 122 Sheil Road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KFJ-1 to KFJ-492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St.Paul`s Church, Celia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KWA-1 to KWA-671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St.Lawrence`s Church, Westminster Close,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KWB-1 to KWB-362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Kirkdale Community Centre, 238A Stanley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KWC-1 to KWC-2042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Rotunda Boxing Club, Lambeth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KWD-1 to KWD-1178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Liverpool Cricket Club, Aigburth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MHA-1 to MHA-894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Booker Avenue Junior School, Booker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MHB-1 to MHB-890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Sudley House, Mossley Hill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MHC-1 to MHC-770/1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Clearview Scout H.Q, Entrance: Kylemore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MHD-1 to MHD-951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Booker Avenue Junior School, Booker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MHE-1 to MHE-541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Woolton Primary School, Out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MWA-1 to MWA-2289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Woolton Youth Centre, High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MWB-1 to MWB-1826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126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Woolton Youth Centre, High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MWB-1827 to MWB-3503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St.Hilda`s Parish Hall, Stuart Avenue,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MWC-1 to MWC-1425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Hunts Cross Primary School, Kingsthorne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MWD-1 to MWD-2375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129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Ranworth Square Primary School, Ranworth Square,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NGA-1 to NGA-2629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St.Teresa of Lisieux Catholic Primary School, 163 Utting Avenue East,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NGB-1 to NGB-1461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Ellergreen Community Centre, Ellergreen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NGC-1 to NGC-1898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Monksdown Primary School, Frinsted Road Entrance Only,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NGD-1 to NGD-1697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St.Christopher`s Community Hall, Lorenzo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NGE-1 to NGE-1686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Wellesbourne Primary School, Abbotsford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NGF-1 to NGF-867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St.Christopher`s Community Hall, Lorenzo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NGG-1 to NGG-974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Stoneycroft Children's Centre, Inigo Road Entrance Only,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OEA-1 to OEA-2862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Old Swan Library, Prescot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OEB-1 to OEB-1305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Orrell Park Baptist Church Hall, Whinfield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OPA-1 to OPA-2541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Orrell Park Baptist Church Hall, Whinfield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OPB-1 to OPB-1802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140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St.Anne (Stanley) C.E School, Prescot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OWA-1 to OWA-1239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141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St.Cuthbert's Catholic Primary School, 30 Church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OWB-1 to OWB-1239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142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St.Oswald's Catholic Primary School, Montague Road Entrance Only,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OWC-1 to OWC-819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143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Wavertree Nursing Home, Pighue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OWD-1 to OWD-893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144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Penny Lane Development Trust, 70 Penny Lane,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PLA-1 to PLA-1236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145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Elm Hall Drive Methodist Church, Elm Hall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PLB-1 to PLB-1458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146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Palmerston Tennis Club, Rear of 42 Elm Hall Drive,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PLC-1 to PLC-2051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Belvedere Academy, 17 Belvidere Road,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PPA-1 to PPA-508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148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Princes Park Methodist Church, Beaconsfield Street, Liverpool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PPB-1 to PPB-1694</w:t>
            </w:r>
          </w:p>
        </w:tc>
      </w:tr>
      <w:tr>
        <w:trPr>
          <w:wAfter w:w="0" w:type="dxa"/>
        </w:trPr>
        <w:tc>
          <w:tcPr>
            <w:tcW w:w="9855" w:type="dxa"/>
            <w:gridSpan w:val="4"/>
            <w:tcBorders>
              <w:top w:val="single" w:sz="4" w:space="0" w:shadow="0" w:frame="0"/>
              <w:left w:val="nil" w:sz="0" w:space="0" w:shadow="0" w:frame="0" w:color="000000"/>
              <w:bottom w:val="single" w:sz="4" w:space="0" w:shadow="0" w:frame="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149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Unity Youth and Community Centre, 49 Dove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PPC-1 to PPC-1842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150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St.Bede's Church Hall, Fern Grove,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PPD-1 to PPD-674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151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FCJ Centre St Hughs, 53a Cranborne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SDA-1 to SDA-1666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152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FCJ Centre St Hughs, 53a Cranborne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SDA-1667 to SDA-3148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153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St.Bridget`s &amp; St.Thomas Church, Bagot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SDB-1 to SDB-2309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154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Gregson Memorial Institute, Entrance: Kenmare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SDC-1 to SDC-1130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155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Gregson Memorial Institute, Entrance: Kenmare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SDD-1 to SDD-1437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156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SMLLCA, The Old Police Station, 80 Lark Lane, Entrance: Sefton Grove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SEA-1 to SEA-1542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157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SMLLCA, The Old Police Station, 80 Lark Lane, Entrance: Sefton Grove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SEA-1543 to SEA-3070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158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Sefton Park Community Library, Aigburth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SEB-1 to SEB-1171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159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Stockton Wood Primary School, 23 All Saints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SKA-1 to SKA-1694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160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Stockton Wood Primary School, 23 All Saints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SKA-1695 to SKA-3146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161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Parklands Library, Conleach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SKB-1 to SKB-2404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162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Noah`s Ark Centre, Ganworth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SKC-1 to SKC-2114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163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St.Ambrose Parish Centre, Heathgate Avenue,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SKD-1 to SKD-1895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164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Aigburth Park Campus, Liverpool Hope University, Aigburth Park, St Michael`s Road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SMA-1 to SMA-118/1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165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Harry Moncrieff Community Centre, 90 Fulwood Drive,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SMB-1 to SMB-1117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166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Toxteth Annexe Conference Centre, Aigburth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SMC-1/1 to SMC-1947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167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Harry Moncrieff Community Centre, 90 Fulwood Drive,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SMD-1 to SMD-1126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168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Holly Lodge Girls' College, 140 Mill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SPA-1 to SPA-2710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169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Vagabonds Tennis &amp; Social Club, Queens Drive,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SPB-1 to SPB-1597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170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Ken Dodd Happiness Centre, Thomas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SPC-1 to SPC-551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171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St.Cecilia`s Infant &amp; Nursery School, Snaefell Avenue,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STA-1 to STA-1330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172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West Derby Library At, West Derby Comprehensive School, West Derby Road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STB-1 to STB-1672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173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Church of Pentecost UK, (formerly Stoneycroft URC), Lister Drive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STC-1 to STC-1309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174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Bridge Chapel Centre, Heath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SWA-1 to SWA-1582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175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Bridge Chapel Centre, Heath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SWA-1583 to SWA-3061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176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Springwood Heath Primary School, Danefield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SWB-1 to SWB-1860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177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St.Margaret`s Church Anfield, Rocky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TBA-2 to TBA-410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178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Anfield Sports &amp; Community Centre, Breckside Park / Lower Breck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TBB-1 to TBB-1802/1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179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Tuebrook Hope Centre, Christ Church, 4 Buckingham Road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TBC-1 to TBC-664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180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St.Margaret`s Church Anfield, Rocky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TBD-1 to TBD-411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181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Holy Trinity Walton Breck, Breck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TBE-1 to TBE-508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182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Tuebrook Hope Centre, Christ Church, 4 Buckingham Road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TLA-1 to TLA-2672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183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St.Andrew`s Church Hall, Entrance: Adshead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TLB-1 to TLB-1496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184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West Derby Library At, West Derby Comprehensive School, West Derby Road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TLC-1 to TLC-708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185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St.Patrick`s Catholic Primary School, Upper Hill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TXA-1 to TXA-1229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186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John Archer Hall, 68 Upper Hill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TXB-1 to TXB-1755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187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St.Philemon's C of E Church, 78 Admiral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TXC-1 to TXC-1442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188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Millennium Resource Centre, Entrance: Blenheim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VXA-1 to VXA-1816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189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Everton Park Sports Centre, Great Homer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VXB-1 to VXB-508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190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Clock Community Centre, 107 St Domingo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VXC-1 to VXC-575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191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Millennium Resource Centre, Entrance: Blenheim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VXD-1 to VXD-2081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192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Deysbrook Army Cadet Hut, Lees Lane, Off Colonel Drive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WDA-1 to WDA-881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193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West Derby Children`s Centre, Leyfield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WDB-1 to WDB-1056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194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Deysbrook Village Centre, Deysbrook Way,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WDC-1 to WDC-1226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195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St.Paul`s Parish Centre, Spring Grove,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WDD-1 to WDD-1325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196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Northway Primary &amp; Nursery School, Northway,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WGA-1 to WGA-1939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197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Olive Mount Community Centre, 2 Edgewell Drive,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WGB-1 to WGB-733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198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Thingwall Community Centre, Wavertree Garden Suburb Institute, 149-151 Thingwall Road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WGC-1 to WGC-1301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199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St.Paul`s Parish Centre, Spring Grove,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WLA-2 to WLA-1319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200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Blackmoor Park Junior School, Leyfield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WLB-1 to WLB-1602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201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Bradbury Fields, Youens Way,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WLC-1 to WLC-1812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202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Church of the Good Shepherd, Lower House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WMA-1 to WMA-891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203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AC Mitchell Church, 95 Muirhead Avenue East,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WMB-1 to WMB-1861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204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St.Mary`s Millennium Centre, Meadow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WMC-1 to WMC-1658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205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Make. North Docks, Unit 1, 34 Regent Street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WNA-1 to WNA-899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206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St.James` Church Hall, High Street,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WOA-1 to WOA-2616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207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Strawberry Field, Beaconsfield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WOB-1 to WOB-1490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208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Liverpool Parish Church, Our Lady &amp; St.Nicholas, Chapel Street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WSA-1 to WSA-724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209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Spinnaker Suite, The Yacht Club Bar &amp; Restaurant, Liverpool Marina, Coburg Wharf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WSB-1 to WSB-1615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210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St.John`s Evangelist Church, Rice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WTA-1 to WTA-2728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211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St.Nathanael's Church, Fazakerley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WTB-1 to WTB-2692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212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Salvation Army, Cavendish Drive,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WTC-1 to WTC-1633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213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Salvation Army, Cavendish Drive,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WTC-1634 to WTC-3160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214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Jeffrey Humble Playing Fields, Long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WTD-1 to WTD-526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215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Wavertree Library, Picton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WVA-1 to WVA-2415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216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Long Lane Independent Methodist Church, Long Lane (off Mill Lane),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WVB-1 to WVB-1868/1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217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Mab Lane Primary School, Mab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YTA-1 to YTA-1549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218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Mab Lane Primary School, Mab Lane,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YTA-1550 to YTA-3012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219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Temporary Polling Station, Coachmans Drive,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YTB-1 to YTB-910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220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Blueberry Park Primary School, Ackers Hall Avenue,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YTC-1 to YTC-2399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221 </w:t>
            </w:r>
          </w:p>
        </w:tc>
        <w:tc>
          <w:tcPr>
            <w:tcW w:w="4477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Yew Tree Centre, 21 Berryford Road, Liverpool</w:t>
            </w:r>
          </w:p>
        </w:tc>
        <w:tc>
          <w:tcPr>
            <w:tcW w:w="328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YTD-1 to YTD-1592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P2"/>
        <w:jc w:val="center"/>
        <w:rPr>
          <w:sz w:val="16"/>
        </w:rPr>
      </w:pPr>
      <w:r>
        <w:rPr>
          <w:sz w:val="16"/>
        </w:rPr>
        <w:t>Published by the Combined Authority Returning Officer, Cunard Building, Water Street, Liverpool, L3 1AH</w:t>
      </w:r>
    </w:p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62CE42E1"/>
    <w:multiLevelType w:val="multilevel"/>
    <w:lvl w:ilvl="0">
      <w:start w:val="1"/>
      <w:numFmt w:val="decimal"/>
      <w:suff w:val="nothing"/>
      <w:lvlText w:val="%1."/>
      <w:lvlJc w:val="left"/>
      <w:pPr>
        <w:ind w:firstLine="170" w:left="0"/>
      </w:pPr>
      <w:rPr>
        <w:b w:val="1"/>
      </w:rPr>
    </w:lvl>
    <w:lvl w:ilvl="1">
      <w:start w:val="1"/>
      <w:numFmt w:val="decimal"/>
      <w:suff w:val="space"/>
      <w:lvlText w:val="(%2)"/>
      <w:lvlJc w:val="left"/>
      <w:pPr>
        <w:ind w:firstLine="170" w:left="0"/>
      </w:pPr>
      <w:rPr>
        <w:i w:val="0"/>
      </w:rPr>
    </w:lvl>
    <w:lvl w:ilvl="2">
      <w:start w:val="1"/>
      <w:numFmt w:val="lowerLetter"/>
      <w:suff w:val="tab"/>
      <w:lvlText w:val="(%3)"/>
      <w:lvlJc w:val="left"/>
      <w:pPr>
        <w:ind w:hanging="397" w:left="737"/>
        <w:tabs>
          <w:tab w:val="left" w:pos="737" w:leader="none"/>
        </w:tabs>
      </w:pPr>
      <w:rPr>
        <w:b w:val="0"/>
        <w:i w:val="0"/>
      </w:rPr>
    </w:lvl>
    <w:lvl w:ilvl="3">
      <w:start w:val="1"/>
      <w:numFmt w:val="lowerRoman"/>
      <w:suff w:val="tab"/>
      <w:lvlText w:val="(%4)"/>
      <w:lvlJc w:val="right"/>
      <w:pPr>
        <w:ind w:hanging="113" w:left="1134"/>
        <w:tabs>
          <w:tab w:val="left" w:pos="1134" w:leader="none"/>
        </w:tabs>
      </w:pPr>
      <w:rPr/>
    </w:lvl>
    <w:lvl w:ilvl="4">
      <w:start w:val="1"/>
      <w:numFmt w:val="lowerLetter"/>
      <w:suff w:val="tab"/>
      <w:lvlText w:val="(%5%5)"/>
      <w:lvlJc w:val="left"/>
      <w:pPr>
        <w:ind w:hanging="567" w:left="1701"/>
        <w:tabs>
          <w:tab w:val="left" w:pos="1701" w:leader="none"/>
        </w:tabs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  <w:tabs>
          <w:tab w:val="left" w:pos="21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  <w:tabs>
          <w:tab w:val="left" w:pos="2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  <w:tabs>
          <w:tab w:val="left" w:pos="2880" w:leader="none"/>
        </w:tabs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  <w:tabs>
          <w:tab w:val="left" w:pos="32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N1"/>
    <w:basedOn w:val="P0"/>
    <w:next w:val="P3"/>
    <w:pPr>
      <w:numPr>
        <w:numId w:val="1"/>
      </w:numPr>
      <w:spacing w:lineRule="atLeast" w:line="220" w:before="160" w:beforeAutospacing="0" w:afterAutospacing="0"/>
      <w:jc w:val="both"/>
    </w:pPr>
    <w:rPr>
      <w:rFonts w:ascii="Times New Roman" w:hAnsi="Times New Roman"/>
      <w:sz w:val="21"/>
      <w:lang/>
    </w:rPr>
  </w:style>
  <w:style w:type="paragraph" w:styleId="P4">
    <w:name w:val="N2"/>
    <w:basedOn w:val="P3"/>
    <w:next w:val="P4"/>
    <w:pPr>
      <w:numPr>
        <w:ilvl w:val="1"/>
        <w:numId w:val="1"/>
      </w:numPr>
      <w:tabs>
        <w:tab w:val="left" w:pos="360" w:leader="none"/>
      </w:tabs>
      <w:spacing w:before="80" w:beforeAutospacing="0" w:afterAutospacing="0"/>
      <w:ind w:hanging="360" w:left="360"/>
    </w:pPr>
    <w:rPr/>
  </w:style>
  <w:style w:type="paragraph" w:styleId="P5">
    <w:name w:val="N3"/>
    <w:basedOn w:val="P4"/>
    <w:next w:val="P5"/>
    <w:pPr>
      <w:numPr>
        <w:ilvl w:val="2"/>
        <w:numId w:val="1"/>
      </w:numPr>
      <w:tabs>
        <w:tab w:val="left" w:pos="360" w:leader="none"/>
        <w:tab w:val="clear" w:pos="737" w:leader="none"/>
      </w:tabs>
      <w:ind w:hanging="360" w:left="360"/>
    </w:pPr>
    <w:rPr/>
  </w:style>
  <w:style w:type="paragraph" w:styleId="P6">
    <w:name w:val="N4"/>
    <w:basedOn w:val="P5"/>
    <w:next w:val="P6"/>
    <w:pPr>
      <w:numPr>
        <w:ilvl w:val="3"/>
        <w:numId w:val="1"/>
      </w:numPr>
      <w:tabs>
        <w:tab w:val="left" w:pos="360" w:leader="none"/>
        <w:tab w:val="clear" w:pos="1134" w:leader="none"/>
      </w:tabs>
      <w:ind w:hanging="360" w:left="360"/>
    </w:pPr>
    <w:rPr/>
  </w:style>
  <w:style w:type="paragraph" w:styleId="P7">
    <w:name w:val="N5"/>
    <w:basedOn w:val="P6"/>
    <w:next w:val="P7"/>
    <w:pPr>
      <w:numPr>
        <w:ilvl w:val="4"/>
        <w:numId w:val="1"/>
      </w:numPr>
      <w:tabs>
        <w:tab w:val="left" w:pos="360" w:leader="none"/>
        <w:tab w:val="clear" w:pos="1701" w:leader="none"/>
      </w:tabs>
      <w:ind w:hanging="360"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1 Char"/>
    <w:rPr>
      <w:rFonts w:ascii="Times New Roman" w:hAnsi="Times New Roman"/>
      <w:sz w:val="21"/>
      <w:lang/>
    </w:rPr>
  </w:style>
  <w:style w:type="character" w:styleId="C4">
    <w:name w:val="Footer Char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Barker, Stephen</dc:creator>
  <dcterms:created xsi:type="dcterms:W3CDTF">2024-04-15T16:02:27Z</dcterms:created>
  <cp:lastModifiedBy>Barker, Stephen</cp:lastModifiedBy>
  <dcterms:modified xsi:type="dcterms:W3CDTF">2024-04-15T16:10:36Z</dcterms:modified>
  <cp:revision>1</cp:revision>
</cp:coreProperties>
</file>